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FF" w:rsidRPr="001900FF" w:rsidRDefault="001900FF" w:rsidP="001900FF">
      <w:pPr>
        <w:tabs>
          <w:tab w:val="left" w:pos="3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E22" w:rsidRDefault="001900FF" w:rsidP="00E14EE7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7030A0"/>
          <w:sz w:val="28"/>
          <w:szCs w:val="28"/>
          <w:lang w:eastAsia="ar-SA"/>
        </w:rPr>
      </w:pPr>
      <w:r w:rsidRPr="0019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8762C" w:rsidRPr="00133DEC" w:rsidRDefault="0018762C" w:rsidP="001876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133DEC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Развитие потребительского рынка </w:t>
      </w:r>
    </w:p>
    <w:p w:rsidR="0018762C" w:rsidRPr="00133DEC" w:rsidRDefault="0018762C" w:rsidP="0018762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18762C" w:rsidRPr="00133DEC" w:rsidRDefault="0018762C" w:rsidP="001876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3DEC">
        <w:rPr>
          <w:rFonts w:ascii="Times New Roman" w:eastAsia="Arial Unicode MS" w:hAnsi="Times New Roman" w:cs="Times New Roman"/>
          <w:kern w:val="1"/>
          <w:sz w:val="28"/>
          <w:szCs w:val="28"/>
        </w:rPr>
        <w:t>Потребительский рынок является одним из основных секторов экономики района, выполняющий роль экономического регулятора между производителем и потребителем, обеспечивающий население района товарами и услугами.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последние годы сфера торговли и услуг динамично развивается.</w:t>
      </w:r>
    </w:p>
    <w:p w:rsidR="0018762C" w:rsidRPr="00133DEC" w:rsidRDefault="0018762C" w:rsidP="007F68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работы за  201</w:t>
      </w:r>
      <w:r w:rsidR="00C000D8"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розничный товарооборот в </w:t>
      </w:r>
      <w:proofErr w:type="spellStart"/>
      <w:r w:rsidR="00C000D8"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Кезск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proofErr w:type="spellEnd"/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 увеличился на </w:t>
      </w:r>
      <w:r w:rsidR="007F6899"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8,9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% по сравнению с 201</w:t>
      </w:r>
      <w:r w:rsidR="00C000D8"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годом и составил </w:t>
      </w:r>
      <w:r w:rsidR="00C000D8"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1944,4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руб. 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одного жителя района продано товаров на сумму </w:t>
      </w:r>
      <w:r w:rsidR="007F6899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89455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рублей</w:t>
      </w:r>
      <w:r w:rsidR="007F6899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01E0D" w:rsidRPr="00133DEC" w:rsidRDefault="00801E0D" w:rsidP="007F68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762C" w:rsidRPr="00133DEC" w:rsidRDefault="0018762C" w:rsidP="0018762C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proofErr w:type="gramStart"/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4507" w:rsidRPr="00133D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???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A12ECF" w:rsidRPr="00133DEC" w:rsidRDefault="00A12ECF" w:rsidP="0018762C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25" w:type="dxa"/>
        <w:tblLook w:val="0000" w:firstRow="0" w:lastRow="0" w:firstColumn="0" w:lastColumn="0" w:noHBand="0" w:noVBand="0"/>
      </w:tblPr>
      <w:tblGrid>
        <w:gridCol w:w="526"/>
        <w:gridCol w:w="4485"/>
        <w:gridCol w:w="1335"/>
        <w:gridCol w:w="1684"/>
        <w:gridCol w:w="1559"/>
      </w:tblGrid>
      <w:tr w:rsidR="00133DEC" w:rsidRPr="00133DEC" w:rsidTr="00A12ECF">
        <w:trPr>
          <w:trHeight w:hRule="exact" w:val="313"/>
          <w:tblHeader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2012 год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(факт)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2ECF" w:rsidRPr="00133DEC" w:rsidRDefault="00A1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EC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133DEC" w:rsidRPr="00133DEC" w:rsidTr="00A12ECF">
        <w:trPr>
          <w:tblHeader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(факт)</w:t>
            </w:r>
          </w:p>
        </w:tc>
      </w:tr>
      <w:tr w:rsidR="00133DEC" w:rsidRPr="00133DEC" w:rsidTr="00A12ECF">
        <w:trPr>
          <w:trHeight w:val="38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tabs>
                <w:tab w:val="left" w:pos="9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tabs>
                <w:tab w:val="left" w:pos="9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Розничный товарооборот:</w:t>
            </w:r>
          </w:p>
          <w:p w:rsidR="00A12ECF" w:rsidRPr="00133DEC" w:rsidRDefault="00A12ECF" w:rsidP="00A12ECF">
            <w:pPr>
              <w:tabs>
                <w:tab w:val="left" w:pos="9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 темп роста в сопоставимых ценах*</w:t>
            </w:r>
          </w:p>
          <w:p w:rsidR="00A12ECF" w:rsidRPr="00133DEC" w:rsidRDefault="00A12ECF" w:rsidP="00A12ECF">
            <w:pPr>
              <w:tabs>
                <w:tab w:val="left" w:pos="9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33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на душу населения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млн. руб.</w:t>
            </w:r>
          </w:p>
          <w:p w:rsidR="00133DEC" w:rsidRDefault="00133DEC" w:rsidP="00A12EC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  <w:p w:rsidR="00A12ECF" w:rsidRPr="00133DEC" w:rsidRDefault="00A12ECF" w:rsidP="00A12EC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1785,3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111,3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34954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1944,4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111,9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42193</w:t>
            </w:r>
          </w:p>
        </w:tc>
      </w:tr>
      <w:tr w:rsidR="00133DEC" w:rsidRPr="00133DEC" w:rsidTr="00A12ECF">
        <w:trPr>
          <w:trHeight w:val="1242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tabs>
                <w:tab w:val="left" w:pos="9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tabs>
                <w:tab w:val="left" w:pos="9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Оборот розничной торговли:</w:t>
            </w:r>
          </w:p>
          <w:p w:rsidR="00A12ECF" w:rsidRPr="00133DEC" w:rsidRDefault="00A12ECF" w:rsidP="00A12ECF">
            <w:pPr>
              <w:tabs>
                <w:tab w:val="left" w:pos="9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 темп роста в сопоставимых ценах</w:t>
            </w:r>
          </w:p>
          <w:p w:rsidR="00A12ECF" w:rsidRPr="00133DEC" w:rsidRDefault="00A12ECF" w:rsidP="00A12ECF">
            <w:pPr>
              <w:tabs>
                <w:tab w:val="left" w:pos="9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33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на душу населения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млн. руб.</w:t>
            </w:r>
          </w:p>
          <w:p w:rsidR="00A12ECF" w:rsidRPr="00133DEC" w:rsidRDefault="00A12ECF" w:rsidP="00A12EC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  <w:p w:rsidR="00A12ECF" w:rsidRPr="00133DEC" w:rsidRDefault="00A12ECF" w:rsidP="00A12EC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1711</w:t>
            </w: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</w:t>
            </w: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78758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1856,7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108,4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85562</w:t>
            </w:r>
          </w:p>
        </w:tc>
      </w:tr>
      <w:tr w:rsidR="00133DEC" w:rsidRPr="00133DEC" w:rsidTr="00A12ECF">
        <w:trPr>
          <w:trHeight w:val="260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tabs>
                <w:tab w:val="left" w:pos="9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tabs>
                <w:tab w:val="left" w:pos="9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Оборот общественного питания:</w:t>
            </w:r>
          </w:p>
          <w:p w:rsidR="00A12ECF" w:rsidRPr="00133DEC" w:rsidRDefault="00A12ECF" w:rsidP="00A12ECF">
            <w:pPr>
              <w:tabs>
                <w:tab w:val="left" w:pos="9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 темп роста в сопоставимых ценах</w:t>
            </w:r>
          </w:p>
          <w:p w:rsidR="00A12ECF" w:rsidRPr="00133DEC" w:rsidRDefault="00A12ECF" w:rsidP="00A12ECF">
            <w:pPr>
              <w:tabs>
                <w:tab w:val="left" w:pos="9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 на душу населения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млн. руб.</w:t>
            </w:r>
          </w:p>
          <w:p w:rsidR="00A12ECF" w:rsidRPr="00133DEC" w:rsidRDefault="00A12ECF" w:rsidP="00A12EC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  <w:p w:rsidR="00A12ECF" w:rsidRPr="00133DEC" w:rsidRDefault="00A12ECF" w:rsidP="00A12EC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73,4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108,2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3377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87,7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119,4</w:t>
            </w:r>
          </w:p>
          <w:p w:rsidR="00A12ECF" w:rsidRPr="00133DEC" w:rsidRDefault="00A12ECF" w:rsidP="00A12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4156</w:t>
            </w:r>
          </w:p>
        </w:tc>
      </w:tr>
    </w:tbl>
    <w:p w:rsidR="0018762C" w:rsidRPr="00133DEC" w:rsidRDefault="0018762C" w:rsidP="0018762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762C" w:rsidRPr="00133DEC" w:rsidRDefault="0018762C" w:rsidP="0018762C">
      <w:pPr>
        <w:suppressAutoHyphens/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33DEC">
        <w:rPr>
          <w:rFonts w:ascii="Times New Roman" w:eastAsia="Arial Unicode MS" w:hAnsi="Times New Roman" w:cs="Times New Roman"/>
          <w:kern w:val="1"/>
          <w:sz w:val="28"/>
          <w:szCs w:val="28"/>
        </w:rPr>
        <w:t>За последние годы изменился потребительский спрос, повысились требования к культуре обслуживания, к качеству товаров и, соответственно увеличился приток покупателей в организованную торговую сеть, обеспечивающую необходимые гарантии населению. Сложилась высокая конкурентная среда, происходит структурная перестройка товародвижения: формирование торговых сетей, универсализация продовольственной торговли,  развитие специализированных непродовольственных магазинов.</w:t>
      </w:r>
    </w:p>
    <w:p w:rsidR="0018762C" w:rsidRPr="00133DEC" w:rsidRDefault="0018762C" w:rsidP="0018762C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Торговая сеть района включает в себя: </w:t>
      </w:r>
      <w:r w:rsidR="006E3C2C" w:rsidRPr="00133DEC">
        <w:rPr>
          <w:rFonts w:ascii="Times New Roman" w:eastAsia="Arial Unicode MS" w:hAnsi="Times New Roman" w:cs="Tahoma"/>
          <w:kern w:val="1"/>
          <w:sz w:val="28"/>
          <w:szCs w:val="28"/>
        </w:rPr>
        <w:t>259</w:t>
      </w: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 стационарных объект</w:t>
      </w:r>
      <w:r w:rsidR="006E3C2C" w:rsidRPr="00133DEC">
        <w:rPr>
          <w:rFonts w:ascii="Times New Roman" w:eastAsia="Arial Unicode MS" w:hAnsi="Times New Roman" w:cs="Tahoma"/>
          <w:kern w:val="1"/>
          <w:sz w:val="28"/>
          <w:szCs w:val="28"/>
        </w:rPr>
        <w:t>ов</w:t>
      </w: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 с общей площадью </w:t>
      </w:r>
      <w:r w:rsidR="006E3C2C" w:rsidRPr="00133DEC">
        <w:rPr>
          <w:rFonts w:ascii="Times New Roman" w:eastAsia="Arial Unicode MS" w:hAnsi="Times New Roman" w:cs="Tahoma"/>
          <w:kern w:val="1"/>
          <w:sz w:val="28"/>
          <w:szCs w:val="28"/>
        </w:rPr>
        <w:t>12376</w:t>
      </w: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 </w:t>
      </w:r>
      <w:proofErr w:type="spellStart"/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>кв</w:t>
      </w:r>
      <w:proofErr w:type="gramStart"/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>.м</w:t>
      </w:r>
      <w:proofErr w:type="spellEnd"/>
      <w:proofErr w:type="gramEnd"/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, </w:t>
      </w:r>
      <w:r w:rsidR="006E3C2C" w:rsidRPr="00133DEC">
        <w:rPr>
          <w:rFonts w:ascii="Times New Roman" w:eastAsia="Arial Unicode MS" w:hAnsi="Times New Roman" w:cs="Tahoma"/>
          <w:kern w:val="1"/>
          <w:sz w:val="28"/>
          <w:szCs w:val="28"/>
        </w:rPr>
        <w:t>28</w:t>
      </w: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 предприятий общественного питания на </w:t>
      </w:r>
      <w:r w:rsidR="006E3C2C"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1604 </w:t>
      </w: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посадочных мест, </w:t>
      </w:r>
      <w:r w:rsidR="00086D28">
        <w:rPr>
          <w:rFonts w:ascii="Times New Roman" w:eastAsia="Arial Unicode MS" w:hAnsi="Times New Roman" w:cs="Tahoma"/>
          <w:kern w:val="1"/>
          <w:sz w:val="28"/>
          <w:szCs w:val="28"/>
        </w:rPr>
        <w:t xml:space="preserve">универсальный </w:t>
      </w: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рынок на </w:t>
      </w:r>
      <w:r w:rsidR="006E3C2C" w:rsidRPr="00133DEC">
        <w:rPr>
          <w:rFonts w:ascii="Times New Roman" w:eastAsia="Arial Unicode MS" w:hAnsi="Times New Roman" w:cs="Tahoma"/>
          <w:kern w:val="1"/>
          <w:sz w:val="28"/>
          <w:szCs w:val="28"/>
        </w:rPr>
        <w:t>16</w:t>
      </w: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 торговых мест</w:t>
      </w:r>
      <w:r w:rsidR="006E3C2C" w:rsidRPr="00133DEC">
        <w:rPr>
          <w:rFonts w:ascii="Times New Roman" w:eastAsia="Arial Unicode MS" w:hAnsi="Times New Roman" w:cs="Tahoma"/>
          <w:kern w:val="1"/>
          <w:sz w:val="28"/>
          <w:szCs w:val="28"/>
        </w:rPr>
        <w:t>, осуществляет деятельность ярмарка выходного дня на 110 мест</w:t>
      </w:r>
      <w:r w:rsidRPr="00133DEC">
        <w:rPr>
          <w:rFonts w:ascii="Times New Roman" w:eastAsia="Arial Unicode MS" w:hAnsi="Times New Roman" w:cs="Tahoma"/>
          <w:kern w:val="1"/>
          <w:sz w:val="28"/>
          <w:szCs w:val="28"/>
        </w:rPr>
        <w:t xml:space="preserve">. 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Такие предприятия, как </w:t>
      </w:r>
      <w:proofErr w:type="spellStart"/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Кез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ское</w:t>
      </w:r>
      <w:proofErr w:type="spellEnd"/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райпо</w:t>
      </w:r>
      <w:proofErr w:type="spellEnd"/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ИП Котова Т.В.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ИП Мусаев </w:t>
      </w:r>
      <w:proofErr w:type="spellStart"/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И.А.о</w:t>
      </w:r>
      <w:proofErr w:type="spellEnd"/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., ИП </w:t>
      </w:r>
      <w:proofErr w:type="spellStart"/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Главатских</w:t>
      </w:r>
      <w:proofErr w:type="spellEnd"/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Т.А.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ООО «</w:t>
      </w:r>
      <w:proofErr w:type="spellStart"/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Агапыч</w:t>
      </w:r>
      <w:proofErr w:type="spellEnd"/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имеют сеть магазинов.</w:t>
      </w:r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Улучшается внешний вид и внутренний интерьер объектов торговли. Многие объекты оснащены современным  торговым, холодильным оборудованием. Растет число 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объектов торговли, перешедших с традиционной формы обслуживания на самообслуживание. На сегодня их в районе </w:t>
      </w:r>
      <w:r w:rsidR="006E3C2C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17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Это очень удобно для покупателей, спокойно можно выбрать необходимый товар, не надо стоять в очереди</w:t>
      </w:r>
      <w:r w:rsidR="00F07EFA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8762C" w:rsidRPr="00133DEC" w:rsidRDefault="0018762C" w:rsidP="0018762C">
      <w:pPr>
        <w:shd w:val="clear" w:color="auto" w:fill="FFFFFF"/>
        <w:suppressAutoHyphens/>
        <w:spacing w:after="6" w:line="100" w:lineRule="atLeast"/>
        <w:ind w:firstLine="51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Уровень обеспеченности населения торговыми площадями в расчете на тысячу жителей в районе достиг </w:t>
      </w:r>
      <w:r w:rsidR="00B963BE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="00B963BE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0,3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кв.м</w:t>
      </w:r>
      <w:proofErr w:type="spellEnd"/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при минимальном нормативе -3</w:t>
      </w:r>
      <w:r w:rsidR="00B963BE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84</w:t>
      </w:r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кв.м</w:t>
      </w:r>
      <w:proofErr w:type="spellEnd"/>
      <w:r w:rsidR="00B963BE" w:rsidRPr="00133D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8762C" w:rsidRPr="00133DEC" w:rsidRDefault="0018762C" w:rsidP="0018762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8762C" w:rsidRPr="00133DEC" w:rsidRDefault="0018762C" w:rsidP="00187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3D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Сведения о торгующих организациях </w:t>
      </w:r>
      <w:proofErr w:type="spellStart"/>
      <w:r w:rsidR="00B963BE" w:rsidRPr="00133D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Кез</w:t>
      </w:r>
      <w:r w:rsidRPr="00133D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</w:t>
      </w:r>
      <w:proofErr w:type="spellEnd"/>
      <w:r w:rsidRPr="00133D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18762C" w:rsidRPr="00133DEC" w:rsidRDefault="0018762C" w:rsidP="001876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33DE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r w:rsidR="001B2A8E" w:rsidRPr="00133D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?????</w:t>
      </w:r>
    </w:p>
    <w:tbl>
      <w:tblPr>
        <w:tblW w:w="9447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5478"/>
        <w:gridCol w:w="1559"/>
        <w:gridCol w:w="2410"/>
      </w:tblGrid>
      <w:tr w:rsidR="00133DEC" w:rsidRPr="00133DEC" w:rsidTr="001B2A8E">
        <w:trPr>
          <w:trHeight w:val="591"/>
          <w:tblHeader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Pr="00133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3</w:t>
            </w:r>
          </w:p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факт</w:t>
            </w:r>
          </w:p>
        </w:tc>
      </w:tr>
      <w:tr w:rsidR="00133DEC" w:rsidRPr="00133DEC" w:rsidTr="001B2A8E">
        <w:trPr>
          <w:trHeight w:val="365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Торговая площадь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A8E" w:rsidRPr="00133DEC" w:rsidRDefault="005446A1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  <w:tr w:rsidR="00133DEC" w:rsidRPr="00133DEC" w:rsidTr="001B2A8E">
        <w:trPr>
          <w:trHeight w:val="347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стационарных торговых объектов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A8E" w:rsidRPr="00133DEC" w:rsidRDefault="005446A1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259</w:t>
            </w:r>
          </w:p>
        </w:tc>
      </w:tr>
      <w:tr w:rsidR="00133DEC" w:rsidRPr="00133DEC" w:rsidTr="001B2A8E">
        <w:trPr>
          <w:trHeight w:val="347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Обеспеченность торговыми площадями в расчете на 1000 жителей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A8E" w:rsidRPr="00133DEC" w:rsidRDefault="005446A1" w:rsidP="00187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570,3</w:t>
            </w:r>
          </w:p>
        </w:tc>
      </w:tr>
    </w:tbl>
    <w:p w:rsidR="0018762C" w:rsidRPr="00133DEC" w:rsidRDefault="0018762C" w:rsidP="0018762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18762C" w:rsidRPr="00133DEC" w:rsidRDefault="0018762C" w:rsidP="0018762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133DEC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Сведения об организациях общественного питания</w:t>
      </w:r>
    </w:p>
    <w:p w:rsidR="0018762C" w:rsidRPr="00133DEC" w:rsidRDefault="0018762C" w:rsidP="0018762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133DE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муниципального района  «</w:t>
      </w:r>
      <w:proofErr w:type="spellStart"/>
      <w:r w:rsidR="00B963BE" w:rsidRPr="00133DE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Кезский</w:t>
      </w:r>
      <w:proofErr w:type="spellEnd"/>
      <w:r w:rsidRPr="00133DE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район»</w:t>
      </w:r>
    </w:p>
    <w:p w:rsidR="0018762C" w:rsidRPr="00133DEC" w:rsidRDefault="0018762C" w:rsidP="0018762C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val="en-US" w:eastAsia="ar-SA"/>
        </w:rPr>
      </w:pP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Таблица</w:t>
      </w:r>
      <w:proofErr w:type="gramStart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1B2A8E" w:rsidRPr="00133DEC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?</w:t>
      </w:r>
      <w:proofErr w:type="gramEnd"/>
      <w:r w:rsidR="001B2A8E" w:rsidRPr="00133DEC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???</w:t>
      </w: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5195"/>
        <w:gridCol w:w="1417"/>
        <w:gridCol w:w="2835"/>
      </w:tblGrid>
      <w:tr w:rsidR="00133DEC" w:rsidRPr="00133DEC" w:rsidTr="001B2A8E">
        <w:trPr>
          <w:trHeight w:hRule="exact" w:val="393"/>
          <w:tblHeader/>
        </w:trPr>
        <w:tc>
          <w:tcPr>
            <w:tcW w:w="5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keepNext/>
              <w:widowControl w:val="0"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Предыдущий год (факт)</w:t>
            </w:r>
          </w:p>
        </w:tc>
      </w:tr>
      <w:tr w:rsidR="00133DEC" w:rsidRPr="00133DEC" w:rsidTr="001B2A8E">
        <w:trPr>
          <w:trHeight w:val="322"/>
          <w:tblHeader/>
        </w:trPr>
        <w:tc>
          <w:tcPr>
            <w:tcW w:w="5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33DEC" w:rsidRPr="00133DEC" w:rsidTr="001B2A8E">
        <w:trPr>
          <w:trHeight w:val="337"/>
        </w:trPr>
        <w:tc>
          <w:tcPr>
            <w:tcW w:w="5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Количество предприятий общественного питания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A8E" w:rsidRPr="00133DEC" w:rsidRDefault="00216402" w:rsidP="001876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28</w:t>
            </w:r>
          </w:p>
        </w:tc>
      </w:tr>
      <w:tr w:rsidR="00133DEC" w:rsidRPr="00133DEC" w:rsidTr="001B2A8E">
        <w:trPr>
          <w:trHeight w:val="347"/>
        </w:trPr>
        <w:tc>
          <w:tcPr>
            <w:tcW w:w="5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Количество посадочных мест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A8E" w:rsidRPr="00133DEC" w:rsidRDefault="001B2A8E" w:rsidP="001876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A8E" w:rsidRPr="00133DEC" w:rsidRDefault="00216402" w:rsidP="001876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33DE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1604</w:t>
            </w:r>
          </w:p>
        </w:tc>
      </w:tr>
    </w:tbl>
    <w:p w:rsidR="0018762C" w:rsidRPr="00133DEC" w:rsidRDefault="0018762C" w:rsidP="001876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62C" w:rsidRPr="00133DEC" w:rsidRDefault="0018762C" w:rsidP="00E14EE7">
      <w:pPr>
        <w:widowControl w:val="0"/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Сеть общественного питания включает в себя: 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6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предприяти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й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открытой сети (кафе, закусочные, столовые, магазины кулинарии) на 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389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посадочных мест, - 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предприяти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я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закрытой сети на 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122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proofErr w:type="gram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/м, 19 столовых на 1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093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п/м в общеобразовательных школах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Проблема: недостаточное развитие сети общественного питания в 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сельских 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населенных пунктах района. Открытая сеть в основном расположена в </w:t>
      </w:r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proofErr w:type="spellStart"/>
      <w:r w:rsidR="00216402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Кез</w:t>
      </w:r>
      <w:proofErr w:type="spell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E14EE7" w:rsidRPr="00133DEC" w:rsidRDefault="00E14EE7" w:rsidP="0065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территории </w:t>
      </w:r>
      <w:proofErr w:type="spellStart"/>
      <w:r w:rsidRPr="00133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Кезского</w:t>
      </w:r>
      <w:proofErr w:type="spellEnd"/>
      <w:r w:rsidRPr="0013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осуществляют деятельность 44 субъекта малого предпринимательства по оказанию бытовых услуг. В том числе 15 (или 34%) - это парикмахерские,</w:t>
      </w:r>
      <w:r w:rsidRPr="0013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ru-RU"/>
        </w:rPr>
        <w:t>6 (или 13,6%) - это предприятия по ремонту и пошиву одежды, обуви, 7 (или 15,9%) - это предприятия автосервиса.</w:t>
      </w:r>
      <w:r w:rsidRPr="0013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 услуги по чистке пухо-перовых изделий, ритуальные услуги, установке пластиковых окон, по ремонту и изготовлению мебели, по ремонту сложнобытовой техники, фотоуслуги и другие.</w:t>
      </w:r>
      <w:bookmarkStart w:id="0" w:name="_GoBack"/>
      <w:bookmarkEnd w:id="0"/>
      <w:r w:rsidRPr="0013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62C" w:rsidRPr="00133DEC" w:rsidRDefault="0018762C" w:rsidP="001876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14EE7" w:rsidRPr="00133DEC" w:rsidRDefault="00E14EE7" w:rsidP="00C9234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14EE7" w:rsidRPr="00133DEC" w:rsidRDefault="00E14EE7" w:rsidP="00C9234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14EE7" w:rsidRPr="00133DEC" w:rsidRDefault="00E14EE7" w:rsidP="00C9234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92349" w:rsidRPr="00133DEC" w:rsidRDefault="0018762C" w:rsidP="00C9234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3DE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 xml:space="preserve">Деятельность потребкооперации </w:t>
      </w:r>
    </w:p>
    <w:p w:rsidR="00C92349" w:rsidRPr="00133DEC" w:rsidRDefault="00C92349" w:rsidP="00C923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1344"/>
        <w:gridCol w:w="1209"/>
        <w:gridCol w:w="1134"/>
        <w:gridCol w:w="1132"/>
      </w:tblGrid>
      <w:tr w:rsidR="00133DEC" w:rsidRPr="00133DEC" w:rsidTr="00C92349">
        <w:trPr>
          <w:tblHeader/>
        </w:trPr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beforeAutospacing="1" w:after="0" w:afterAutospacing="1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beforeAutospacing="1" w:after="0" w:afterAutospacing="1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 год</w:t>
            </w:r>
          </w:p>
        </w:tc>
      </w:tr>
      <w:tr w:rsidR="00133DEC" w:rsidRPr="00133DEC" w:rsidTr="00C92349">
        <w:trPr>
          <w:tblHeader/>
        </w:trPr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beforeAutospacing="1" w:after="0" w:afterAutospacing="1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beforeAutospacing="1" w:after="0" w:afterAutospacing="1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beforeAutospacing="1" w:after="0" w:afterAutospacing="1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133DEC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Розничный товарооборот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279,8</w:t>
            </w:r>
          </w:p>
        </w:tc>
      </w:tr>
      <w:tr w:rsidR="00133DEC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Заготовительный оборот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</w:tr>
      <w:tr w:rsidR="00133DEC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DEC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молока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</w:tr>
      <w:tr w:rsidR="00133DEC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мяса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185,1</w:t>
            </w:r>
          </w:p>
        </w:tc>
      </w:tr>
      <w:tr w:rsidR="00133DEC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картофеля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205,2</w:t>
            </w:r>
          </w:p>
        </w:tc>
      </w:tr>
      <w:tr w:rsidR="00133DEC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овощей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</w:tr>
      <w:tr w:rsidR="00133DEC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Уплачено населению за закупленную продукцию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92349" w:rsidRPr="00133DEC" w:rsidTr="00C92349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душу сельского населения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49" w:rsidRPr="00133DEC" w:rsidRDefault="00C92349" w:rsidP="00D4534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1087                                                                                                                                                        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49" w:rsidRPr="00133DEC" w:rsidRDefault="00C92349" w:rsidP="00D453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</w:tr>
    </w:tbl>
    <w:p w:rsidR="00C92349" w:rsidRPr="00133DEC" w:rsidRDefault="00C92349" w:rsidP="00C9234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28"/>
          <w:szCs w:val="28"/>
          <w:lang w:val="en-US" w:eastAsia="ar-SA"/>
        </w:rPr>
      </w:pPr>
    </w:p>
    <w:p w:rsidR="0018762C" w:rsidRPr="00133DEC" w:rsidRDefault="0018762C" w:rsidP="00C9234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Доля продажи потребкооперации в розничном товарообороте района составляет </w:t>
      </w:r>
      <w:r w:rsidR="003D057B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1</w:t>
      </w:r>
      <w:r w:rsidR="00086D28"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="00086D28"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%. Особое внимание </w:t>
      </w:r>
      <w:proofErr w:type="spellStart"/>
      <w:r w:rsidR="003D057B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Кезское</w:t>
      </w:r>
      <w:proofErr w:type="spell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райпо</w:t>
      </w:r>
      <w:proofErr w:type="spell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уделяет заготовительной деятельности. За 201</w:t>
      </w:r>
      <w:r w:rsidR="0062359A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 заготовительный оборот составил </w:t>
      </w:r>
      <w:r w:rsidR="0062359A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32,3 </w:t>
      </w:r>
      <w:proofErr w:type="spellStart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млн</w:t>
      </w:r>
      <w:proofErr w:type="gramStart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.р</w:t>
      </w:r>
      <w:proofErr w:type="gram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уб</w:t>
      </w:r>
      <w:proofErr w:type="spell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. Основную долю заготовок в объеме 2</w:t>
      </w:r>
      <w:r w:rsidR="00C92349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0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5</w:t>
      </w:r>
      <w:r w:rsidR="00C92349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,2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тонн занимает </w:t>
      </w:r>
      <w:r w:rsidR="00C92349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картофель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За закупленную от населения сельхозпродукцию выплачено </w:t>
      </w:r>
      <w:r w:rsidR="0062359A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15,8 млн. рублей,</w:t>
      </w:r>
    </w:p>
    <w:p w:rsidR="0018762C" w:rsidRPr="00133DEC" w:rsidRDefault="0018762C" w:rsidP="0018762C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За 201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 произведено предприятиями района 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1673,2 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т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ны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хлеба и хлебобулочных изделий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Производством хлеба и хлебобулочных изделий 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районе занимаются: хлебозавод </w:t>
      </w:r>
      <w:proofErr w:type="spellStart"/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Кезского</w:t>
      </w:r>
      <w:proofErr w:type="spellEnd"/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райпо</w:t>
      </w:r>
      <w:proofErr w:type="spell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5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пекар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е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r w:rsidR="0029489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ь</w:t>
      </w:r>
      <w:proofErr w:type="spell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различных форм собственности. </w:t>
      </w:r>
      <w:proofErr w:type="spellStart"/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Кезским</w:t>
      </w:r>
      <w:proofErr w:type="spell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райпо</w:t>
      </w:r>
      <w:proofErr w:type="spellEnd"/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произведено 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1084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ны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65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% от общего объема. 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роизведено 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62,7 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т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онн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мясных полуфабрикатов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(котлеты, пельмени, голубцы),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кондитерских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изделий 53,3 тон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r w:rsidR="00801E0D"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>ы, 19 тонн рыбы пряного посола</w:t>
      </w:r>
      <w:r w:rsidRPr="00133DE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 </w:t>
      </w:r>
    </w:p>
    <w:p w:rsidR="0018762C" w:rsidRPr="00133DEC" w:rsidRDefault="0018762C" w:rsidP="001876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sectPr w:rsidR="0018762C" w:rsidRPr="0013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8E17B2"/>
    <w:multiLevelType w:val="hybridMultilevel"/>
    <w:tmpl w:val="9462F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00013B2"/>
    <w:multiLevelType w:val="hybridMultilevel"/>
    <w:tmpl w:val="6EDA0C1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E5"/>
    <w:rsid w:val="00086D28"/>
    <w:rsid w:val="00133DEC"/>
    <w:rsid w:val="0018762C"/>
    <w:rsid w:val="001900FF"/>
    <w:rsid w:val="001A3B95"/>
    <w:rsid w:val="001B2A8E"/>
    <w:rsid w:val="00216402"/>
    <w:rsid w:val="0029489D"/>
    <w:rsid w:val="0029725A"/>
    <w:rsid w:val="003D057B"/>
    <w:rsid w:val="003D4ADF"/>
    <w:rsid w:val="005446A1"/>
    <w:rsid w:val="005E1F3B"/>
    <w:rsid w:val="0062359A"/>
    <w:rsid w:val="00632FE5"/>
    <w:rsid w:val="00655502"/>
    <w:rsid w:val="006E3C2C"/>
    <w:rsid w:val="007D5C25"/>
    <w:rsid w:val="007E584E"/>
    <w:rsid w:val="007F6899"/>
    <w:rsid w:val="00801E0D"/>
    <w:rsid w:val="00854FFD"/>
    <w:rsid w:val="0090780F"/>
    <w:rsid w:val="00982928"/>
    <w:rsid w:val="00984507"/>
    <w:rsid w:val="009B464E"/>
    <w:rsid w:val="00A12ECF"/>
    <w:rsid w:val="00B963BE"/>
    <w:rsid w:val="00C000D8"/>
    <w:rsid w:val="00C57E22"/>
    <w:rsid w:val="00C75CBE"/>
    <w:rsid w:val="00C92349"/>
    <w:rsid w:val="00DD727B"/>
    <w:rsid w:val="00E04BBE"/>
    <w:rsid w:val="00E14EE7"/>
    <w:rsid w:val="00E26D9D"/>
    <w:rsid w:val="00F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2014-02-05T10:42:00Z</cp:lastPrinted>
  <dcterms:created xsi:type="dcterms:W3CDTF">2014-02-05T12:08:00Z</dcterms:created>
  <dcterms:modified xsi:type="dcterms:W3CDTF">2014-02-06T04:16:00Z</dcterms:modified>
</cp:coreProperties>
</file>